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519976" w14:textId="77777777" w:rsidR="00E0216F" w:rsidRDefault="00E0216F" w:rsidP="00E0216F">
      <w:pPr>
        <w:ind w:left="284" w:firstLine="283"/>
        <w:rPr>
          <w:bCs/>
        </w:rPr>
      </w:pPr>
    </w:p>
    <w:p w14:paraId="7A26F67C" w14:textId="77777777" w:rsidR="0037669A" w:rsidRDefault="0037669A" w:rsidP="00E0216F">
      <w:pPr>
        <w:ind w:left="284" w:firstLine="283"/>
        <w:rPr>
          <w:bCs/>
        </w:rPr>
      </w:pPr>
    </w:p>
    <w:p w14:paraId="43CAEB3B" w14:textId="024187FF" w:rsidR="0037669A" w:rsidRPr="002A77D8" w:rsidRDefault="002A77D8" w:rsidP="002A77D8">
      <w:pPr>
        <w:ind w:left="284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ПОДКЛЮЧЕНИЕ ЭДО</w:t>
      </w:r>
    </w:p>
    <w:p w14:paraId="5AAF1DC2" w14:textId="5B35F0B9" w:rsidR="0037669A" w:rsidRDefault="0037669A" w:rsidP="00E0216F">
      <w:pPr>
        <w:ind w:left="284" w:firstLine="283"/>
        <w:rPr>
          <w:bCs/>
        </w:rPr>
      </w:pPr>
    </w:p>
    <w:tbl>
      <w:tblPr>
        <w:tblStyle w:val="af2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728"/>
        <w:gridCol w:w="1202"/>
        <w:gridCol w:w="1239"/>
        <w:gridCol w:w="969"/>
        <w:gridCol w:w="1275"/>
        <w:gridCol w:w="3595"/>
      </w:tblGrid>
      <w:tr w:rsidR="00D425D3" w:rsidRPr="002A77D8" w14:paraId="0BE18045" w14:textId="77777777" w:rsidTr="00D425D3">
        <w:tc>
          <w:tcPr>
            <w:tcW w:w="367" w:type="dxa"/>
            <w:vAlign w:val="bottom"/>
          </w:tcPr>
          <w:p w14:paraId="7552A678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7" w:type="dxa"/>
            <w:gridSpan w:val="6"/>
            <w:vAlign w:val="bottom"/>
          </w:tcPr>
          <w:p w14:paraId="7EC94ED0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клиенте (для юридических лиц и индивидуальных предпринимателей):</w:t>
            </w:r>
          </w:p>
        </w:tc>
      </w:tr>
      <w:tr w:rsidR="00D425D3" w:rsidRPr="002A77D8" w14:paraId="07E0988A" w14:textId="77777777" w:rsidTr="00D425D3">
        <w:tc>
          <w:tcPr>
            <w:tcW w:w="367" w:type="dxa"/>
            <w:vAlign w:val="bottom"/>
          </w:tcPr>
          <w:p w14:paraId="65029089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vAlign w:val="bottom"/>
          </w:tcPr>
          <w:p w14:paraId="2E6FBDD3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77" w:type="dxa"/>
            <w:gridSpan w:val="4"/>
            <w:tcBorders>
              <w:bottom w:val="single" w:sz="4" w:space="0" w:color="auto"/>
            </w:tcBorders>
            <w:vAlign w:val="bottom"/>
          </w:tcPr>
          <w:p w14:paraId="0FD20A44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3" w:rsidRPr="002A77D8" w14:paraId="694C79A7" w14:textId="77777777" w:rsidTr="00D425D3">
        <w:tc>
          <w:tcPr>
            <w:tcW w:w="367" w:type="dxa"/>
            <w:vAlign w:val="bottom"/>
          </w:tcPr>
          <w:p w14:paraId="4E48A4B3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vAlign w:val="bottom"/>
          </w:tcPr>
          <w:p w14:paraId="53E33434" w14:textId="0040ADA1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юридического лица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(для 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регистрации)</w:t>
            </w:r>
          </w:p>
        </w:tc>
        <w:tc>
          <w:tcPr>
            <w:tcW w:w="7077" w:type="dxa"/>
            <w:gridSpan w:val="4"/>
            <w:tcBorders>
              <w:bottom w:val="single" w:sz="4" w:space="0" w:color="auto"/>
            </w:tcBorders>
            <w:vAlign w:val="bottom"/>
          </w:tcPr>
          <w:p w14:paraId="4E568C2D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3" w:rsidRPr="002A77D8" w14:paraId="488C2C35" w14:textId="77777777" w:rsidTr="00D425D3">
        <w:tc>
          <w:tcPr>
            <w:tcW w:w="367" w:type="dxa"/>
            <w:vAlign w:val="bottom"/>
          </w:tcPr>
          <w:p w14:paraId="35E3FDAB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bottom"/>
          </w:tcPr>
          <w:p w14:paraId="06876895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vAlign w:val="bottom"/>
          </w:tcPr>
          <w:p w14:paraId="13C3DF58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C5BE3D2" w14:textId="7398BE98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FD99D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3" w:rsidRPr="002A77D8" w14:paraId="25357733" w14:textId="77777777" w:rsidTr="00D425D3">
        <w:tc>
          <w:tcPr>
            <w:tcW w:w="367" w:type="dxa"/>
            <w:vAlign w:val="bottom"/>
          </w:tcPr>
          <w:p w14:paraId="4488D4BB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bottom"/>
          </w:tcPr>
          <w:p w14:paraId="5055DDDA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</w:tcBorders>
            <w:vAlign w:val="bottom"/>
          </w:tcPr>
          <w:p w14:paraId="092CDED2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196CE3FA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29E74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3" w:rsidRPr="002A77D8" w14:paraId="30A1A840" w14:textId="77777777" w:rsidTr="00D425D3">
        <w:tc>
          <w:tcPr>
            <w:tcW w:w="367" w:type="dxa"/>
            <w:vAlign w:val="bottom"/>
          </w:tcPr>
          <w:p w14:paraId="0F2A95B4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Align w:val="bottom"/>
          </w:tcPr>
          <w:p w14:paraId="6FBDE5E1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8279" w:type="dxa"/>
            <w:gridSpan w:val="5"/>
            <w:tcBorders>
              <w:bottom w:val="single" w:sz="4" w:space="0" w:color="auto"/>
            </w:tcBorders>
            <w:vAlign w:val="bottom"/>
          </w:tcPr>
          <w:p w14:paraId="6328D5DF" w14:textId="77777777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5D3" w:rsidRPr="002A77D8" w14:paraId="4A62577B" w14:textId="77777777" w:rsidTr="00D425D3">
        <w:tc>
          <w:tcPr>
            <w:tcW w:w="367" w:type="dxa"/>
            <w:vAlign w:val="bottom"/>
          </w:tcPr>
          <w:p w14:paraId="44C069BB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9" w:type="dxa"/>
            <w:gridSpan w:val="3"/>
            <w:vAlign w:val="bottom"/>
          </w:tcPr>
          <w:p w14:paraId="24A4F38B" w14:textId="5FEA999B" w:rsidR="002A77D8" w:rsidRPr="002A77D8" w:rsidRDefault="002A77D8" w:rsidP="00D425D3">
            <w:pPr>
              <w:spacing w:before="160"/>
              <w:ind w:right="-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оператора ЭДО</w:t>
            </w:r>
            <w:r w:rsidR="00D425D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клиента </w:t>
            </w:r>
          </w:p>
        </w:tc>
        <w:tc>
          <w:tcPr>
            <w:tcW w:w="5839" w:type="dxa"/>
            <w:gridSpan w:val="3"/>
            <w:vAlign w:val="bottom"/>
          </w:tcPr>
          <w:p w14:paraId="671FCF58" w14:textId="576793EB" w:rsidR="002A77D8" w:rsidRPr="002A77D8" w:rsidRDefault="00D425D3" w:rsidP="002A77D8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________________________________________</w:t>
            </w:r>
          </w:p>
        </w:tc>
      </w:tr>
      <w:tr w:rsidR="00D425D3" w:rsidRPr="002A77D8" w14:paraId="020ABC0F" w14:textId="77777777" w:rsidTr="00D425D3">
        <w:tc>
          <w:tcPr>
            <w:tcW w:w="367" w:type="dxa"/>
            <w:vAlign w:val="bottom"/>
          </w:tcPr>
          <w:p w14:paraId="39C2F4D5" w14:textId="77777777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9" w:type="dxa"/>
            <w:gridSpan w:val="3"/>
            <w:vAlign w:val="bottom"/>
          </w:tcPr>
          <w:p w14:paraId="07375F7B" w14:textId="1896D18D" w:rsidR="002A77D8" w:rsidRPr="002A77D8" w:rsidRDefault="002A77D8" w:rsidP="00D10875">
            <w:pPr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оператора ЭДО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ООО 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ДОБРОВОЗ СГ</w:t>
            </w: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14:paraId="7256ABD3" w14:textId="018DDFD9" w:rsidR="002A77D8" w:rsidRPr="002A77D8" w:rsidRDefault="002A77D8" w:rsidP="00D10875">
            <w:pPr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алуга Астрал</w:t>
            </w:r>
          </w:p>
        </w:tc>
      </w:tr>
    </w:tbl>
    <w:p w14:paraId="70DD4F68" w14:textId="77777777" w:rsidR="002A77D8" w:rsidRPr="002A77D8" w:rsidRDefault="002A77D8" w:rsidP="002A77D8">
      <w:pPr>
        <w:spacing w:before="120" w:after="120"/>
        <w:jc w:val="both"/>
        <w:rPr>
          <w:bCs/>
          <w:sz w:val="24"/>
          <w:szCs w:val="24"/>
        </w:rPr>
      </w:pPr>
    </w:p>
    <w:p w14:paraId="753C3F51" w14:textId="01D0E1F7" w:rsidR="002A77D8" w:rsidRPr="002A77D8" w:rsidRDefault="00D425D3" w:rsidP="002A77D8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A77D8" w:rsidRPr="002A77D8">
        <w:rPr>
          <w:bCs/>
          <w:sz w:val="28"/>
          <w:szCs w:val="28"/>
        </w:rPr>
        <w:t>Прошу настроить электронный документооборот с использованием квалифицированной электронной подписи для обмена следующими документами:</w:t>
      </w:r>
    </w:p>
    <w:p w14:paraId="235604FB" w14:textId="77777777" w:rsidR="002A77D8" w:rsidRPr="002A77D8" w:rsidRDefault="002A77D8" w:rsidP="002A77D8">
      <w:pPr>
        <w:widowControl/>
        <w:numPr>
          <w:ilvl w:val="0"/>
          <w:numId w:val="5"/>
        </w:numPr>
        <w:suppressAutoHyphens w:val="0"/>
        <w:spacing w:before="60" w:after="60"/>
        <w:ind w:left="567" w:hanging="567"/>
        <w:jc w:val="both"/>
        <w:rPr>
          <w:bCs/>
          <w:sz w:val="24"/>
          <w:szCs w:val="24"/>
        </w:rPr>
      </w:pPr>
      <w:r w:rsidRPr="002A77D8">
        <w:rPr>
          <w:bCs/>
          <w:sz w:val="24"/>
          <w:szCs w:val="24"/>
        </w:rPr>
        <w:t>универсальные передаточные документы, акты об оказанных услугах, счета-фактуры;</w:t>
      </w:r>
    </w:p>
    <w:p w14:paraId="3609E315" w14:textId="77777777" w:rsidR="002A77D8" w:rsidRPr="002A77D8" w:rsidRDefault="002A77D8" w:rsidP="002A77D8">
      <w:pPr>
        <w:widowControl/>
        <w:numPr>
          <w:ilvl w:val="0"/>
          <w:numId w:val="5"/>
        </w:numPr>
        <w:suppressAutoHyphens w:val="0"/>
        <w:spacing w:before="60" w:after="60"/>
        <w:ind w:left="567" w:hanging="567"/>
        <w:jc w:val="both"/>
        <w:rPr>
          <w:bCs/>
          <w:sz w:val="24"/>
          <w:szCs w:val="24"/>
        </w:rPr>
      </w:pPr>
      <w:r w:rsidRPr="002A77D8">
        <w:rPr>
          <w:bCs/>
          <w:sz w:val="24"/>
          <w:szCs w:val="24"/>
        </w:rPr>
        <w:t>отчеты по страхованию;</w:t>
      </w:r>
    </w:p>
    <w:p w14:paraId="34596490" w14:textId="77777777" w:rsidR="002A77D8" w:rsidRPr="002A77D8" w:rsidRDefault="002A77D8" w:rsidP="002A77D8">
      <w:pPr>
        <w:widowControl/>
        <w:numPr>
          <w:ilvl w:val="0"/>
          <w:numId w:val="5"/>
        </w:numPr>
        <w:suppressAutoHyphens w:val="0"/>
        <w:spacing w:before="60" w:after="60"/>
        <w:ind w:left="567" w:hanging="567"/>
        <w:jc w:val="both"/>
        <w:rPr>
          <w:bCs/>
          <w:sz w:val="24"/>
          <w:szCs w:val="24"/>
        </w:rPr>
      </w:pPr>
      <w:r w:rsidRPr="002A77D8">
        <w:rPr>
          <w:bCs/>
          <w:sz w:val="24"/>
          <w:szCs w:val="24"/>
        </w:rPr>
        <w:t>акты сверки взаиморасчетов (по запросу).</w:t>
      </w:r>
    </w:p>
    <w:p w14:paraId="6473AA2C" w14:textId="77777777" w:rsidR="002A77D8" w:rsidRPr="002A77D8" w:rsidRDefault="002A77D8" w:rsidP="002A77D8">
      <w:pPr>
        <w:spacing w:before="60" w:after="60"/>
        <w:ind w:left="567"/>
        <w:jc w:val="both"/>
        <w:rPr>
          <w:bCs/>
          <w:sz w:val="24"/>
          <w:szCs w:val="24"/>
        </w:rPr>
      </w:pPr>
      <w:r w:rsidRPr="002A77D8">
        <w:rPr>
          <w:bCs/>
          <w:sz w:val="24"/>
          <w:szCs w:val="24"/>
        </w:rPr>
        <w:t xml:space="preserve"> 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491"/>
        <w:gridCol w:w="1832"/>
        <w:gridCol w:w="3162"/>
      </w:tblGrid>
      <w:tr w:rsidR="002A77D8" w:rsidRPr="002A77D8" w14:paraId="3CC9B520" w14:textId="77777777" w:rsidTr="00D10875">
        <w:tc>
          <w:tcPr>
            <w:tcW w:w="3828" w:type="dxa"/>
            <w:tcBorders>
              <w:bottom w:val="single" w:sz="4" w:space="0" w:color="auto"/>
            </w:tcBorders>
          </w:tcPr>
          <w:p w14:paraId="44544D39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14:paraId="71236B7B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6DF3D79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6D464B75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7D8" w:rsidRPr="002A77D8" w14:paraId="6868CA24" w14:textId="77777777" w:rsidTr="00D10875">
        <w:tc>
          <w:tcPr>
            <w:tcW w:w="3828" w:type="dxa"/>
            <w:tcBorders>
              <w:top w:val="single" w:sz="4" w:space="0" w:color="auto"/>
            </w:tcBorders>
          </w:tcPr>
          <w:p w14:paraId="21365C93" w14:textId="77777777" w:rsidR="002A77D8" w:rsidRPr="002A77D8" w:rsidRDefault="002A77D8" w:rsidP="00D10875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юридических лиц – должность, печать)</w:t>
            </w:r>
          </w:p>
        </w:tc>
        <w:tc>
          <w:tcPr>
            <w:tcW w:w="1544" w:type="dxa"/>
          </w:tcPr>
          <w:p w14:paraId="3D8A45F9" w14:textId="77777777" w:rsidR="002A77D8" w:rsidRPr="002A77D8" w:rsidRDefault="002A77D8" w:rsidP="00D10875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7CAB41BD" w14:textId="77777777" w:rsidR="002A77D8" w:rsidRPr="002A77D8" w:rsidRDefault="002A77D8" w:rsidP="00D10875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14:paraId="5105D929" w14:textId="29B40F78" w:rsidR="002A77D8" w:rsidRPr="00D425D3" w:rsidRDefault="002A77D8" w:rsidP="00D10875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инициалы)</w:t>
            </w:r>
            <w:r w:rsidR="00D425D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14:paraId="171FB586" w14:textId="77777777" w:rsidR="002A77D8" w:rsidRPr="002A77D8" w:rsidRDefault="002A77D8" w:rsidP="002A77D8">
      <w:pPr>
        <w:tabs>
          <w:tab w:val="left" w:pos="6237"/>
        </w:tabs>
        <w:rPr>
          <w:bCs/>
          <w:sz w:val="24"/>
          <w:szCs w:val="24"/>
        </w:rPr>
      </w:pPr>
    </w:p>
    <w:tbl>
      <w:tblPr>
        <w:tblStyle w:val="af2"/>
        <w:tblW w:w="18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511"/>
        <w:gridCol w:w="833"/>
        <w:gridCol w:w="703"/>
      </w:tblGrid>
      <w:tr w:rsidR="002A77D8" w:rsidRPr="002A77D8" w14:paraId="506741B4" w14:textId="77777777" w:rsidTr="00D10875">
        <w:tc>
          <w:tcPr>
            <w:tcW w:w="709" w:type="dxa"/>
            <w:tcBorders>
              <w:bottom w:val="single" w:sz="4" w:space="0" w:color="auto"/>
            </w:tcBorders>
          </w:tcPr>
          <w:p w14:paraId="3683A57B" w14:textId="246AF339" w:rsidR="002A77D8" w:rsidRPr="002A77D8" w:rsidRDefault="002A77D8" w:rsidP="00D10875">
            <w:pPr>
              <w:tabs>
                <w:tab w:val="left" w:pos="6237"/>
              </w:tabs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 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702451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2E1FF4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8C9619" w14:textId="77777777" w:rsidR="002A77D8" w:rsidRPr="002A77D8" w:rsidRDefault="002A77D8" w:rsidP="00D10875">
            <w:pPr>
              <w:tabs>
                <w:tab w:val="left" w:pos="6237"/>
              </w:tabs>
              <w:spacing w:before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2A77D8" w:rsidRPr="002A77D8" w14:paraId="3FD9B77B" w14:textId="77777777" w:rsidTr="00D10875">
        <w:tc>
          <w:tcPr>
            <w:tcW w:w="3828" w:type="dxa"/>
            <w:gridSpan w:val="4"/>
            <w:tcBorders>
              <w:top w:val="single" w:sz="4" w:space="0" w:color="auto"/>
            </w:tcBorders>
          </w:tcPr>
          <w:p w14:paraId="245083B7" w14:textId="77777777" w:rsidR="002A77D8" w:rsidRPr="002A77D8" w:rsidRDefault="002A77D8" w:rsidP="00D10875">
            <w:pPr>
              <w:tabs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заполнения)</w:t>
            </w:r>
          </w:p>
        </w:tc>
      </w:tr>
    </w:tbl>
    <w:p w14:paraId="1E60C5C6" w14:textId="77777777" w:rsidR="002A77D8" w:rsidRPr="002A77D8" w:rsidRDefault="002A77D8" w:rsidP="002A77D8">
      <w:pPr>
        <w:tabs>
          <w:tab w:val="left" w:pos="6237"/>
        </w:tabs>
        <w:rPr>
          <w:bCs/>
          <w:sz w:val="24"/>
          <w:szCs w:val="24"/>
        </w:rPr>
      </w:pPr>
    </w:p>
    <w:p w14:paraId="2EE768D8" w14:textId="0D4BE798" w:rsidR="00927445" w:rsidRPr="002A77D8" w:rsidRDefault="00927445" w:rsidP="0060696B">
      <w:pPr>
        <w:rPr>
          <w:bCs/>
          <w:sz w:val="24"/>
          <w:szCs w:val="24"/>
        </w:rPr>
      </w:pPr>
    </w:p>
    <w:p w14:paraId="422A08BD" w14:textId="619E2069" w:rsidR="00041FD8" w:rsidRPr="00041FD8" w:rsidRDefault="00041FD8" w:rsidP="00041FD8">
      <w:pPr>
        <w:rPr>
          <w:sz w:val="24"/>
          <w:szCs w:val="24"/>
        </w:rPr>
      </w:pPr>
    </w:p>
    <w:p w14:paraId="302D7257" w14:textId="5A884EF1" w:rsidR="00041FD8" w:rsidRDefault="00041FD8" w:rsidP="00041FD8">
      <w:pPr>
        <w:rPr>
          <w:b/>
          <w:bCs/>
          <w:sz w:val="24"/>
          <w:szCs w:val="24"/>
        </w:rPr>
      </w:pPr>
    </w:p>
    <w:p w14:paraId="3A495D80" w14:textId="0D92B646" w:rsidR="00041FD8" w:rsidRDefault="00041FD8" w:rsidP="00041FD8">
      <w:pPr>
        <w:tabs>
          <w:tab w:val="left" w:pos="121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0674F5B" w14:textId="7AEE9EF4" w:rsidR="00D425D3" w:rsidRPr="00D425D3" w:rsidRDefault="00D425D3" w:rsidP="00D425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88866CF" w14:textId="77777777" w:rsidR="00D425D3" w:rsidRPr="007320FB" w:rsidRDefault="00D425D3" w:rsidP="00D425D3">
      <w:pPr>
        <w:pStyle w:val="af3"/>
        <w:spacing w:beforeLines="60" w:before="144" w:afterLines="60" w:after="144"/>
        <w:jc w:val="both"/>
        <w:rPr>
          <w:rFonts w:ascii="Tahoma" w:hAnsi="Tahoma" w:cs="Tahoma"/>
          <w:sz w:val="16"/>
        </w:rPr>
      </w:pPr>
      <w:r w:rsidRPr="007320FB">
        <w:rPr>
          <w:rStyle w:val="af5"/>
          <w:rFonts w:ascii="Tahoma" w:hAnsi="Tahoma" w:cs="Tahoma"/>
        </w:rPr>
        <w:footnoteRef/>
      </w:r>
      <w:r w:rsidRPr="007320FB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Для индивидуальных предпринимателей</w:t>
      </w:r>
      <w:r w:rsidRPr="00265C27">
        <w:rPr>
          <w:rFonts w:ascii="Tahoma" w:hAnsi="Tahoma" w:cs="Tahoma"/>
          <w:sz w:val="16"/>
        </w:rPr>
        <w:t xml:space="preserve"> поле «КПП» не заполняется</w:t>
      </w:r>
      <w:r>
        <w:rPr>
          <w:rFonts w:ascii="Tahoma" w:hAnsi="Tahoma" w:cs="Tahoma"/>
          <w:sz w:val="16"/>
        </w:rPr>
        <w:t>.</w:t>
      </w:r>
    </w:p>
    <w:p w14:paraId="03DCF609" w14:textId="1FBFA6B3" w:rsidR="00D425D3" w:rsidRDefault="00D425D3" w:rsidP="00D425D3">
      <w:pPr>
        <w:pStyle w:val="af3"/>
        <w:spacing w:beforeLines="60" w:before="144" w:afterLines="60" w:after="144"/>
        <w:jc w:val="both"/>
      </w:pPr>
      <w:r>
        <w:rPr>
          <w:rStyle w:val="af5"/>
          <w:rFonts w:ascii="Tahoma" w:hAnsi="Tahoma" w:cs="Tahoma"/>
        </w:rPr>
        <w:t>2</w:t>
      </w:r>
      <w:r w:rsidRPr="00304561">
        <w:rPr>
          <w:rStyle w:val="af5"/>
          <w:rFonts w:ascii="Tahoma" w:hAnsi="Tahoma" w:cs="Tahoma"/>
        </w:rPr>
        <w:t xml:space="preserve"> </w:t>
      </w:r>
      <w:r w:rsidRPr="00304561">
        <w:rPr>
          <w:rFonts w:ascii="Tahoma" w:hAnsi="Tahoma" w:cs="Tahoma"/>
          <w:sz w:val="16"/>
          <w:szCs w:val="16"/>
        </w:rPr>
        <w:t xml:space="preserve">Если </w:t>
      </w:r>
      <w:r>
        <w:rPr>
          <w:rFonts w:ascii="Tahoma" w:hAnsi="Tahoma" w:cs="Tahoma"/>
          <w:sz w:val="16"/>
          <w:szCs w:val="16"/>
        </w:rPr>
        <w:t>лицо работает</w:t>
      </w:r>
      <w:r w:rsidRPr="00304561">
        <w:rPr>
          <w:rFonts w:ascii="Tahoma" w:hAnsi="Tahoma" w:cs="Tahoma"/>
          <w:sz w:val="16"/>
          <w:szCs w:val="16"/>
        </w:rPr>
        <w:t xml:space="preserve"> с другим оператором (</w:t>
      </w:r>
      <w:r>
        <w:rPr>
          <w:rFonts w:ascii="Tahoma" w:hAnsi="Tahoma" w:cs="Tahoma"/>
          <w:sz w:val="16"/>
          <w:szCs w:val="16"/>
        </w:rPr>
        <w:t>не</w:t>
      </w:r>
      <w:r w:rsidRPr="00304561">
        <w:rPr>
          <w:rFonts w:ascii="Tahoma" w:hAnsi="Tahoma" w:cs="Tahoma"/>
          <w:sz w:val="16"/>
          <w:szCs w:val="16"/>
        </w:rPr>
        <w:t xml:space="preserve"> К</w:t>
      </w:r>
      <w:r w:rsidR="0064637A">
        <w:rPr>
          <w:rFonts w:ascii="Tahoma" w:hAnsi="Tahoma" w:cs="Tahoma"/>
          <w:sz w:val="16"/>
          <w:szCs w:val="16"/>
        </w:rPr>
        <w:t>алуга Астрал</w:t>
      </w:r>
      <w:r w:rsidRPr="00304561">
        <w:rPr>
          <w:rFonts w:ascii="Tahoma" w:hAnsi="Tahoma" w:cs="Tahoma"/>
          <w:sz w:val="16"/>
          <w:szCs w:val="16"/>
        </w:rPr>
        <w:t xml:space="preserve">), </w:t>
      </w:r>
      <w:r>
        <w:rPr>
          <w:rFonts w:ascii="Tahoma" w:hAnsi="Tahoma" w:cs="Tahoma"/>
          <w:sz w:val="16"/>
          <w:szCs w:val="16"/>
        </w:rPr>
        <w:t>будет настроен</w:t>
      </w:r>
      <w:r w:rsidRPr="00304561">
        <w:rPr>
          <w:rFonts w:ascii="Tahoma" w:hAnsi="Tahoma" w:cs="Tahoma"/>
          <w:sz w:val="16"/>
          <w:szCs w:val="16"/>
        </w:rPr>
        <w:t xml:space="preserve"> роуминг. Настройка занимает от 8 рабочих дней, срок зависит от оператора.</w:t>
      </w:r>
    </w:p>
    <w:p w14:paraId="4ED75AC9" w14:textId="428087CA" w:rsidR="00D425D3" w:rsidRDefault="00D425D3" w:rsidP="00D425D3">
      <w:pPr>
        <w:pStyle w:val="af3"/>
        <w:spacing w:beforeLines="60" w:before="144" w:afterLines="60" w:after="144"/>
        <w:jc w:val="both"/>
      </w:pPr>
      <w:r>
        <w:rPr>
          <w:rStyle w:val="af5"/>
          <w:rFonts w:ascii="Tahoma" w:hAnsi="Tahoma" w:cs="Tahoma"/>
        </w:rPr>
        <w:t>3</w:t>
      </w:r>
      <w:r w:rsidRPr="002E557B">
        <w:rPr>
          <w:rFonts w:ascii="Tahoma" w:hAnsi="Tahoma" w:cs="Tahoma"/>
        </w:rPr>
        <w:t xml:space="preserve"> </w:t>
      </w:r>
      <w:r w:rsidRPr="002E557B">
        <w:rPr>
          <w:rFonts w:ascii="Tahoma" w:hAnsi="Tahoma" w:cs="Tahoma"/>
          <w:sz w:val="16"/>
          <w:szCs w:val="16"/>
        </w:rPr>
        <w:t>Если лицо действует в качестве представителя, к настоящему Заявлению прикладывается заверенная копия доверенности или приказа, подтверждающего полномочия.</w:t>
      </w:r>
    </w:p>
    <w:sectPr w:rsidR="00D425D3" w:rsidSect="00041FD8">
      <w:headerReference w:type="default" r:id="rId8"/>
      <w:footerReference w:type="default" r:id="rId9"/>
      <w:pgSz w:w="11900" w:h="16840"/>
      <w:pgMar w:top="661" w:right="902" w:bottom="433" w:left="774" w:header="426" w:footer="22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9BF7" w14:textId="77777777" w:rsidR="00A052AA" w:rsidRDefault="00A052AA" w:rsidP="00E0216F">
      <w:r>
        <w:separator/>
      </w:r>
    </w:p>
  </w:endnote>
  <w:endnote w:type="continuationSeparator" w:id="0">
    <w:p w14:paraId="5255387B" w14:textId="77777777" w:rsidR="00A052AA" w:rsidRDefault="00A052AA" w:rsidP="00E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A4D9" w14:textId="77777777" w:rsidR="00E70C6B" w:rsidRPr="00D20584" w:rsidRDefault="00E70C6B" w:rsidP="00357F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6923" w14:textId="77777777" w:rsidR="00A052AA" w:rsidRDefault="00A052AA" w:rsidP="00E0216F">
      <w:r>
        <w:separator/>
      </w:r>
    </w:p>
  </w:footnote>
  <w:footnote w:type="continuationSeparator" w:id="0">
    <w:p w14:paraId="0E8C8048" w14:textId="77777777" w:rsidR="00A052AA" w:rsidRDefault="00A052AA" w:rsidP="00E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BD1" w14:textId="421D75C3" w:rsidR="00FA69E1" w:rsidRDefault="00FA69E1" w:rsidP="00FA69E1">
    <w:pPr>
      <w:pStyle w:val="aa"/>
      <w:rPr>
        <w:b/>
        <w:bCs/>
        <w:sz w:val="16"/>
        <w:szCs w:val="16"/>
      </w:rPr>
    </w:pPr>
    <w:r w:rsidRPr="00C85AC1">
      <w:rPr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8B7B389" wp14:editId="1A6F74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69674" cy="487680"/>
          <wp:effectExtent l="0" t="0" r="0" b="7620"/>
          <wp:wrapSquare wrapText="bothSides"/>
          <wp:docPr id="19" name="Рисунок 19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74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F75687" w14:textId="77777777" w:rsidR="00FA69E1" w:rsidRPr="00E14046" w:rsidRDefault="00FA69E1" w:rsidP="00FA69E1">
    <w:pPr>
      <w:pStyle w:val="aa"/>
      <w:jc w:val="right"/>
      <w:rPr>
        <w:b/>
        <w:bCs/>
        <w:sz w:val="16"/>
        <w:szCs w:val="16"/>
      </w:rPr>
    </w:pPr>
    <w:r w:rsidRPr="007114E6">
      <w:rPr>
        <w:b/>
        <w:bCs/>
        <w:sz w:val="16"/>
        <w:szCs w:val="16"/>
      </w:rPr>
      <w:t>Тел</w:t>
    </w:r>
    <w:r w:rsidRPr="00E14046">
      <w:rPr>
        <w:b/>
        <w:bCs/>
        <w:sz w:val="16"/>
        <w:szCs w:val="16"/>
      </w:rPr>
      <w:t>.: +7(863) 308-15-90</w:t>
    </w:r>
  </w:p>
  <w:p w14:paraId="09BF5E93" w14:textId="77777777" w:rsidR="00FA69E1" w:rsidRDefault="00FA69E1" w:rsidP="00FA69E1">
    <w:pPr>
      <w:pStyle w:val="aa"/>
      <w:jc w:val="right"/>
      <w:rPr>
        <w:rStyle w:val="a3"/>
        <w:b/>
        <w:bCs/>
        <w:sz w:val="16"/>
        <w:szCs w:val="16"/>
      </w:rPr>
    </w:pPr>
    <w:r w:rsidRPr="007114E6">
      <w:rPr>
        <w:b/>
        <w:bCs/>
        <w:sz w:val="16"/>
        <w:szCs w:val="16"/>
        <w:lang w:val="en-US"/>
      </w:rPr>
      <w:t>web</w:t>
    </w:r>
    <w:r w:rsidRPr="00E14046">
      <w:rPr>
        <w:b/>
        <w:bCs/>
        <w:sz w:val="16"/>
        <w:szCs w:val="16"/>
      </w:rPr>
      <w:t>:</w:t>
    </w:r>
    <w:r w:rsidRPr="00E14046">
      <w:rPr>
        <w:b/>
        <w:bCs/>
      </w:rPr>
      <w:t xml:space="preserve"> </w:t>
    </w:r>
    <w:hyperlink r:id="rId2" w:history="1">
      <w:r w:rsidRPr="007114E6">
        <w:rPr>
          <w:rStyle w:val="a3"/>
          <w:b/>
          <w:bCs/>
          <w:sz w:val="16"/>
          <w:szCs w:val="16"/>
          <w:lang w:val="en-US"/>
        </w:rPr>
        <w:t>www</w:t>
      </w:r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dobrovoz</w:t>
      </w:r>
      <w:proofErr w:type="spellEnd"/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su</w:t>
      </w:r>
      <w:proofErr w:type="spellEnd"/>
    </w:hyperlink>
  </w:p>
  <w:p w14:paraId="0D9BE5AD" w14:textId="77777777" w:rsidR="00FA69E1" w:rsidRPr="00E14046" w:rsidRDefault="00FA69E1" w:rsidP="00FA69E1">
    <w:pPr>
      <w:pStyle w:val="aa"/>
      <w:jc w:val="right"/>
      <w:rPr>
        <w:b/>
        <w:bCs/>
        <w:sz w:val="24"/>
        <w:szCs w:val="24"/>
      </w:rPr>
    </w:pPr>
    <w:r w:rsidRPr="007114E6">
      <w:rPr>
        <w:rStyle w:val="a3"/>
        <w:b/>
        <w:bCs/>
        <w:sz w:val="16"/>
        <w:szCs w:val="16"/>
        <w:lang w:val="en-US"/>
      </w:rPr>
      <w:t>email</w:t>
    </w:r>
    <w:r w:rsidRPr="00E14046">
      <w:rPr>
        <w:rStyle w:val="a3"/>
        <w:b/>
        <w:bCs/>
        <w:sz w:val="16"/>
        <w:szCs w:val="16"/>
      </w:rPr>
      <w:t xml:space="preserve">: </w:t>
    </w:r>
    <w:r w:rsidRPr="007114E6">
      <w:rPr>
        <w:rStyle w:val="a3"/>
        <w:b/>
        <w:bCs/>
        <w:sz w:val="16"/>
        <w:szCs w:val="16"/>
        <w:lang w:val="en-US"/>
      </w:rPr>
      <w:t>info</w:t>
    </w:r>
    <w:r w:rsidRPr="00E14046">
      <w:rPr>
        <w:rStyle w:val="a3"/>
        <w:b/>
        <w:bCs/>
        <w:sz w:val="16"/>
        <w:szCs w:val="16"/>
      </w:rPr>
      <w:t>@</w:t>
    </w:r>
    <w:proofErr w:type="spellStart"/>
    <w:r w:rsidRPr="007114E6">
      <w:rPr>
        <w:rStyle w:val="a3"/>
        <w:b/>
        <w:bCs/>
        <w:sz w:val="16"/>
        <w:szCs w:val="16"/>
        <w:lang w:val="en-US"/>
      </w:rPr>
      <w:t>dobrovoz</w:t>
    </w:r>
    <w:proofErr w:type="spellEnd"/>
    <w:r w:rsidRPr="00E14046">
      <w:rPr>
        <w:rStyle w:val="a3"/>
        <w:b/>
        <w:bCs/>
        <w:sz w:val="16"/>
        <w:szCs w:val="16"/>
      </w:rPr>
      <w:t>.</w:t>
    </w:r>
    <w:proofErr w:type="spellStart"/>
    <w:r w:rsidRPr="007114E6">
      <w:rPr>
        <w:rStyle w:val="a3"/>
        <w:b/>
        <w:bCs/>
        <w:sz w:val="16"/>
        <w:szCs w:val="16"/>
        <w:lang w:val="en-US"/>
      </w:rPr>
      <w:t>su</w:t>
    </w:r>
    <w:proofErr w:type="spellEnd"/>
  </w:p>
  <w:p w14:paraId="07BF5160" w14:textId="4D291A7E" w:rsidR="00695498" w:rsidRDefault="00695498">
    <w:pPr>
      <w:pStyle w:val="aa"/>
      <w:rPr>
        <w:b/>
        <w:bCs/>
        <w:sz w:val="24"/>
        <w:szCs w:val="24"/>
      </w:rPr>
    </w:pPr>
    <w:r w:rsidRPr="00041FD8">
      <w:rPr>
        <w:b/>
        <w:bCs/>
        <w:sz w:val="24"/>
        <w:szCs w:val="24"/>
      </w:rPr>
      <w:t>________________________________________________________</w:t>
    </w:r>
    <w:r w:rsidR="00DD3E3E" w:rsidRPr="00041FD8">
      <w:rPr>
        <w:b/>
        <w:bCs/>
        <w:sz w:val="24"/>
        <w:szCs w:val="24"/>
      </w:rPr>
      <w:t>______</w:t>
    </w:r>
    <w:r w:rsidR="00041FD8">
      <w:rPr>
        <w:b/>
        <w:bCs/>
        <w:sz w:val="24"/>
        <w:szCs w:val="24"/>
      </w:rPr>
      <w:t>______________________</w:t>
    </w:r>
    <w:r w:rsidR="00FA69E1">
      <w:rPr>
        <w:b/>
        <w:bCs/>
        <w:sz w:val="24"/>
        <w:szCs w:val="24"/>
      </w:rPr>
      <w:softHyphen/>
    </w:r>
    <w:r w:rsidR="00FA69E1">
      <w:rPr>
        <w:b/>
        <w:bCs/>
        <w:sz w:val="24"/>
        <w:szCs w:val="24"/>
      </w:rPr>
      <w:softHyphen/>
      <w:t>_</w:t>
    </w:r>
  </w:p>
  <w:p w14:paraId="6E864E63" w14:textId="77777777" w:rsidR="000F66B0" w:rsidRDefault="000F66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2F8"/>
    <w:multiLevelType w:val="hybridMultilevel"/>
    <w:tmpl w:val="2356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573E"/>
    <w:multiLevelType w:val="hybridMultilevel"/>
    <w:tmpl w:val="B6A4245E"/>
    <w:lvl w:ilvl="0" w:tplc="9BBE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276424"/>
    <w:multiLevelType w:val="hybridMultilevel"/>
    <w:tmpl w:val="AF0E3312"/>
    <w:lvl w:ilvl="0" w:tplc="8B1E69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5C9FBD"/>
    <w:multiLevelType w:val="multilevel"/>
    <w:tmpl w:val="6F5C9FBD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7083ABE"/>
    <w:multiLevelType w:val="hybridMultilevel"/>
    <w:tmpl w:val="42369488"/>
    <w:lvl w:ilvl="0" w:tplc="6850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A7"/>
    <w:rsid w:val="00041FD8"/>
    <w:rsid w:val="00052C83"/>
    <w:rsid w:val="0006442F"/>
    <w:rsid w:val="000A02DC"/>
    <w:rsid w:val="000C5FD9"/>
    <w:rsid w:val="000E59E3"/>
    <w:rsid w:val="000F66B0"/>
    <w:rsid w:val="00162471"/>
    <w:rsid w:val="001B7F69"/>
    <w:rsid w:val="001F300A"/>
    <w:rsid w:val="00220BF1"/>
    <w:rsid w:val="00252CC3"/>
    <w:rsid w:val="002A0214"/>
    <w:rsid w:val="002A6416"/>
    <w:rsid w:val="002A77D8"/>
    <w:rsid w:val="00333207"/>
    <w:rsid w:val="00357FAC"/>
    <w:rsid w:val="0037669A"/>
    <w:rsid w:val="003840CE"/>
    <w:rsid w:val="003D1794"/>
    <w:rsid w:val="003F2FF5"/>
    <w:rsid w:val="00403CB7"/>
    <w:rsid w:val="00406268"/>
    <w:rsid w:val="00406BA4"/>
    <w:rsid w:val="00420289"/>
    <w:rsid w:val="00435D8B"/>
    <w:rsid w:val="0044757B"/>
    <w:rsid w:val="0049053F"/>
    <w:rsid w:val="0051615C"/>
    <w:rsid w:val="005318CB"/>
    <w:rsid w:val="0060696B"/>
    <w:rsid w:val="0064637A"/>
    <w:rsid w:val="006739A4"/>
    <w:rsid w:val="00682420"/>
    <w:rsid w:val="00695498"/>
    <w:rsid w:val="00772955"/>
    <w:rsid w:val="00773896"/>
    <w:rsid w:val="007E2958"/>
    <w:rsid w:val="008C51DF"/>
    <w:rsid w:val="008D461C"/>
    <w:rsid w:val="008D5D8D"/>
    <w:rsid w:val="008F7308"/>
    <w:rsid w:val="00927445"/>
    <w:rsid w:val="00956FED"/>
    <w:rsid w:val="0096667F"/>
    <w:rsid w:val="00971199"/>
    <w:rsid w:val="0097681C"/>
    <w:rsid w:val="009E733C"/>
    <w:rsid w:val="00A052AA"/>
    <w:rsid w:val="00AB44FB"/>
    <w:rsid w:val="00B46569"/>
    <w:rsid w:val="00BC48A7"/>
    <w:rsid w:val="00C07FC2"/>
    <w:rsid w:val="00C10CD6"/>
    <w:rsid w:val="00C85AC1"/>
    <w:rsid w:val="00D20584"/>
    <w:rsid w:val="00D425D3"/>
    <w:rsid w:val="00D46DCB"/>
    <w:rsid w:val="00D55BF9"/>
    <w:rsid w:val="00DD3E3E"/>
    <w:rsid w:val="00E0216F"/>
    <w:rsid w:val="00E45746"/>
    <w:rsid w:val="00E70C6B"/>
    <w:rsid w:val="00EC668C"/>
    <w:rsid w:val="00F07E07"/>
    <w:rsid w:val="00F25054"/>
    <w:rsid w:val="00F3504F"/>
    <w:rsid w:val="00F74629"/>
    <w:rsid w:val="00F83208"/>
    <w:rsid w:val="00FA69E1"/>
    <w:rsid w:val="054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22C6"/>
  <w14:defaultImageDpi w14:val="300"/>
  <w15:chartTrackingRefBased/>
  <w15:docId w15:val="{F30627B2-58E1-4C47-A82E-C5E8C46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</w:style>
  <w:style w:type="character" w:customStyle="1" w:styleId="a4">
    <w:name w:val="Символ нумерации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6"/>
    <w:pPr>
      <w:keepNext/>
      <w:spacing w:before="240"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a7">
    <w:name w:val="Горизонтальная линия"/>
    <w:basedOn w:val="a"/>
    <w:next w:val="a6"/>
    <w:pPr>
      <w:suppressLineNumbers/>
      <w:pBdr>
        <w:top w:val="none" w:sz="0" w:space="0" w:color="000000"/>
        <w:left w:val="none" w:sz="0" w:space="0" w:color="000000"/>
        <w:bottom w:val="double" w:sz="0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8">
    <w:name w:val="List"/>
    <w:basedOn w:val="a6"/>
    <w:rPr>
      <w:rFonts w:cs="Arial"/>
    </w:rPr>
  </w:style>
  <w:style w:type="paragraph" w:styleId="a9">
    <w:name w:val="Title"/>
    <w:basedOn w:val="a"/>
    <w:next w:val="a6"/>
    <w:qFormat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a">
    <w:name w:val="header"/>
    <w:basedOn w:val="a"/>
    <w:link w:val="ab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16F"/>
  </w:style>
  <w:style w:type="paragraph" w:styleId="ac">
    <w:name w:val="footer"/>
    <w:basedOn w:val="a"/>
    <w:link w:val="ad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16F"/>
  </w:style>
  <w:style w:type="character" w:styleId="ae">
    <w:name w:val="Unresolved Mention"/>
    <w:basedOn w:val="a0"/>
    <w:uiPriority w:val="99"/>
    <w:semiHidden/>
    <w:unhideWhenUsed/>
    <w:rsid w:val="00E021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0216F"/>
    <w:rPr>
      <w:color w:val="954F72" w:themeColor="followedHyperlink"/>
      <w:u w:val="single"/>
    </w:rPr>
  </w:style>
  <w:style w:type="paragraph" w:styleId="af0">
    <w:name w:val="List Paragraph"/>
    <w:basedOn w:val="a"/>
    <w:uiPriority w:val="99"/>
    <w:qFormat/>
    <w:rsid w:val="00420289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3320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39"/>
    <w:rsid w:val="002A7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2A77D8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A77D8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semiHidden/>
    <w:unhideWhenUsed/>
    <w:rsid w:val="002A7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z.s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90BA-0CB7-4D67-B495-B8B4FAC8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"Брайт Хедз Трейдинг"</Company>
  <LinksUpToDate>false</LinksUpToDate>
  <CharactersWithSpaces>1270</CharactersWithSpaces>
  <SharedDoc>false</SharedDoc>
  <HLinks>
    <vt:vector size="12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mailto:info@bhtrading.ru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http://www.bhtrading.ru/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Kirievsky</dc:creator>
  <cp:keywords/>
  <cp:lastModifiedBy>Александр Сугера</cp:lastModifiedBy>
  <cp:revision>15</cp:revision>
  <cp:lastPrinted>2021-06-03T10:18:00Z</cp:lastPrinted>
  <dcterms:created xsi:type="dcterms:W3CDTF">2021-05-28T12:44:00Z</dcterms:created>
  <dcterms:modified xsi:type="dcterms:W3CDTF">2021-07-23T08:30:00Z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